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C0FA5A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3F53CB9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0CB74A36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6EA6BCFA" w14:textId="77777777" w:rsidR="00AE1285" w:rsidRPr="000A3770" w:rsidRDefault="00AE1285" w:rsidP="00AE1285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DB4B2D">
        <w:rPr>
          <w:rFonts w:ascii="Arial" w:hAnsi="Arial" w:cs="Arial"/>
          <w:sz w:val="18"/>
          <w:szCs w:val="18"/>
        </w:rPr>
        <w:t>[</w:t>
      </w:r>
      <w:proofErr w:type="spellStart"/>
      <w:r w:rsidRPr="00DB4B2D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DB4B2D">
        <w:rPr>
          <w:rFonts w:ascii="Arial" w:hAnsi="Arial" w:cs="Arial"/>
          <w:sz w:val="18"/>
          <w:szCs w:val="18"/>
        </w:rPr>
        <w:t>]</w:t>
      </w:r>
    </w:p>
    <w:p w14:paraId="0DACA7FA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33B4DDB0" w14:textId="3E06AB80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E1285" w:rsidRPr="008246AD" w14:paraId="7ACE81F5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3CA987CC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ECB754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E5FDCCB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EA63F1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2A3605FE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5F5C8DE9" w14:textId="77777777" w:rsidR="00AE1285" w:rsidRPr="00F24419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CBD11DC" w14:textId="77777777" w:rsidR="00AE1285" w:rsidRPr="0065589A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632C8A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3B0A1A6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590ACF3" w14:textId="77777777" w:rsidR="00AE1285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</w:p>
    <w:p w14:paraId="4A47D1A6" w14:textId="24A91EF0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E1285" w:rsidRPr="008246AD" w14:paraId="39E1123A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4042B26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9C234B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A6D258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4565B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95CD841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709F905C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0A85020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BABA0E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48C05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08B90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5B01EEF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D384BD6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065"/>
              <w:gridCol w:w="2858"/>
              <w:gridCol w:w="2305"/>
            </w:tblGrid>
            <w:tr w:rsidR="00DC1232" w14:paraId="37A02C17" w14:textId="77777777" w:rsidTr="00151A28">
              <w:tc>
                <w:tcPr>
                  <w:tcW w:w="2490" w:type="dxa"/>
                </w:tcPr>
                <w:p w14:paraId="703625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685AC5C0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7D6134EE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15389B08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DC1232" w:rsidRPr="00C52DAD" w14:paraId="1CF4F056" w14:textId="77777777" w:rsidTr="00151A28">
              <w:tc>
                <w:tcPr>
                  <w:tcW w:w="2490" w:type="dxa"/>
                </w:tcPr>
                <w:p w14:paraId="16C85250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1E0A8661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14D1FD60" w14:textId="77777777" w:rsidR="00DC1232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56F1FF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6BAE8A2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FB7FAC" w14:textId="77777777" w:rsidR="0066187D" w:rsidRPr="00DE02FE" w:rsidRDefault="00875A52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66187D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6750C5E2" w14:textId="77777777" w:rsidR="00875A52" w:rsidRPr="00DE02FE" w:rsidRDefault="0066187D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regimi_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47002594" w14:textId="636FFA8D" w:rsidR="002C3ED7" w:rsidRPr="00DE02FE" w:rsidRDefault="002C3ED7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=no]</w:t>
            </w:r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304C586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FDD77F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lastRenderedPageBreak/>
              <w:t>4) Barriere architettoniche</w:t>
            </w:r>
          </w:p>
          <w:p w14:paraId="6E50FE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342FFEB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82B016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BE9172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]='1']X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DE02FE" w14:paraId="5E2D64A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4E271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614E41" w14:paraId="2F3907E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E7B6BF5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è soggetto alle prescrizioni degli articoli 77 e seguenti del d.P.R. n. 380/2001 e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614E41" w14:paraId="24DCD809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FE95133" w14:textId="77777777" w:rsidR="00E14F19" w:rsidRPr="00DE02FE" w:rsidRDefault="00E14F19" w:rsidP="00485A55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758A830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</w:p>
        </w:tc>
      </w:tr>
      <w:tr w:rsidR="00886210" w:rsidRPr="00DE02FE" w14:paraId="580A3B3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9F0701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</w:t>
            </w:r>
            <w:r w:rsidR="00E14F1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']X </w:t>
            </w:r>
            <w:r w:rsidR="00E917F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7C2FEEB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98EBC9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5) Sicurezza degli impianti</w:t>
            </w:r>
          </w:p>
          <w:p w14:paraId="23E537F5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2BA082B4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E3A7E1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EBA5AC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comporta l’installazione, la trasformazione o l’ampliamento di impianti tecnologici</w:t>
            </w:r>
          </w:p>
        </w:tc>
      </w:tr>
      <w:tr w:rsidR="00886210" w:rsidRPr="00DE02FE" w14:paraId="011FC43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503BF0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F777D5D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BC42977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6114F66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893E8B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AB7226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p w14:paraId="1EAEF07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>d.m.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384C6CAF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95EC15B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6F252C8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non è soggetto agli obblighi di presentazione del progetto</w:t>
                  </w:r>
                </w:p>
              </w:tc>
            </w:tr>
            <w:tr w:rsidR="00886210" w:rsidRPr="00DE02FE" w14:paraId="27BBB1F2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32CC62E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è soggetto 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D5350F3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E93F49" w:rsidRPr="00DE02FE" w14:paraId="03E03F9E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39F9E50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6) Consumi energetici</w:t>
            </w:r>
          </w:p>
          <w:p w14:paraId="42D5237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materia di risparmio energetico:</w:t>
            </w:r>
          </w:p>
          <w:p w14:paraId="05BECD8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625F1F8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4CF5360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risparmio_energetico_opt_key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non è soggetto al deposito del progetto e della relazione tecnica di cui all’articolo 125 del d.P.R. n. 380/2001 e del d.lgs. n. 192/2005</w:t>
            </w:r>
          </w:p>
        </w:tc>
      </w:tr>
      <w:tr w:rsidR="00E93F49" w:rsidRPr="00DE02FE" w14:paraId="03789978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28C0B1F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risparmio_energetico_opt_key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]='2']X è soggetto al deposito del progetto e della relazione tecnica di cui all’articolo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614E41" w:rsidRPr="00614E41" w14:paraId="7A5A3462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4E155314" w14:textId="4D77C14F" w:rsidR="00614E41" w:rsidRDefault="00614E41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E41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614E41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614E41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614E41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614E41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614E41">
              <w:rPr>
                <w:rFonts w:ascii="Arial" w:hAnsi="Arial" w:cs="Arial"/>
                <w:bCs/>
                <w:sz w:val="18"/>
                <w:szCs w:val="18"/>
              </w:rPr>
              <w:t>risparmio_energetico_opt_key</w:t>
            </w:r>
            <w:proofErr w:type="spellEnd"/>
            <w:r w:rsidRPr="00614E41">
              <w:rPr>
                <w:rFonts w:ascii="Arial" w:hAnsi="Arial" w:cs="Arial"/>
                <w:bCs/>
                <w:sz w:val="18"/>
                <w:szCs w:val="18"/>
              </w:rPr>
              <w:t>]='3']X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614E41" w14:paraId="245AF5F6" w14:textId="77777777" w:rsidTr="00614E41">
              <w:tc>
                <w:tcPr>
                  <w:tcW w:w="9310" w:type="dxa"/>
                </w:tcPr>
                <w:p w14:paraId="664C9E1F" w14:textId="0AFB5115" w:rsidR="00614E41" w:rsidRDefault="00614E41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=</w:t>
                  </w:r>
                  <w:proofErr w:type="spell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tbs:row;when</w:t>
                  </w:r>
                  <w:proofErr w:type="spell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risparmio_energetico_pdc_opt_key</w:t>
                  </w:r>
                  <w:proofErr w:type="spell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]='1']X sono allegate alla presente richiesta di permesso di costruire</w:t>
                  </w:r>
                </w:p>
              </w:tc>
            </w:tr>
            <w:tr w:rsidR="00614E41" w14:paraId="589FB1B0" w14:textId="77777777" w:rsidTr="00614E41">
              <w:tc>
                <w:tcPr>
                  <w:tcW w:w="9310" w:type="dxa"/>
                </w:tcPr>
                <w:p w14:paraId="509AAB05" w14:textId="4F950AD9" w:rsidR="00614E41" w:rsidRDefault="00614E41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=</w:t>
                  </w:r>
                  <w:proofErr w:type="spell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tbs:row;when</w:t>
                  </w:r>
                  <w:proofErr w:type="spell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risparmio_energetico_pdc_opt_key</w:t>
                  </w:r>
                  <w:proofErr w:type="spell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]='2']X saranno presentate in allegato alla comunicazione di inizio lavori</w:t>
                  </w:r>
                </w:p>
              </w:tc>
            </w:tr>
          </w:tbl>
          <w:p w14:paraId="6B7B7591" w14:textId="0ACAAA76" w:rsidR="00614E41" w:rsidRPr="00614E41" w:rsidRDefault="00614E41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6BACE801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44A4354F" w14:textId="77777777" w:rsidR="00E93F49" w:rsidRPr="00614E41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9DF1B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obblighi in materia di fonti rinnovabili:</w:t>
            </w:r>
          </w:p>
          <w:p w14:paraId="484DCC8C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2AF6B540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634D63B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fonti_rinnovabili_opt_key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non è soggetto all’applicazione del d.lgs. n. 28/2011, in quanto non riguarda edifici di nuova costruzione o edifici sottoposti ad una ristrutturazione rilevante</w:t>
            </w:r>
          </w:p>
        </w:tc>
      </w:tr>
      <w:tr w:rsidR="00E93F49" w:rsidRPr="00DE02FE" w14:paraId="7BC96422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55942F5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fonti_rinnovabili_opt_key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93F49" w:rsidRPr="00DE02FE" w14:paraId="52268DFA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0E812D0" w14:textId="77777777" w:rsidR="00E93F49" w:rsidRPr="00DE02FE" w:rsidRDefault="00E93F49" w:rsidP="00151A28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E93F49" w:rsidRPr="00DE02FE" w14:paraId="58318CC2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C21968C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1F9953D3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FF1D6C6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E09EEE7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7813767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B3C444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miglioramento energetico degli edifici:</w:t>
            </w:r>
          </w:p>
          <w:p w14:paraId="147D17E2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B42D27F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7E1ED76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miglioramento_energetico_opt_key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E93F49" w:rsidRPr="00DE02FE" w14:paraId="016C30C8" w14:textId="77777777" w:rsidTr="001B2399">
              <w:tc>
                <w:tcPr>
                  <w:tcW w:w="9310" w:type="dxa"/>
                  <w:shd w:val="clear" w:color="auto" w:fill="auto"/>
                </w:tcPr>
                <w:p w14:paraId="003B63B1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miglioramento_energetico_certifica</w:t>
                  </w: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E9813F8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783777A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6D92102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miglioramento_energetico_opt_key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]='2']X non ricade nel campo di applicazione dell’articolo 14 del d.lgs. n. 102/2014 e s.m.</w:t>
            </w:r>
          </w:p>
        </w:tc>
      </w:tr>
      <w:tr w:rsidR="00E93F49" w:rsidRPr="00DE02FE" w14:paraId="1AFF9D5E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298B30C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DC0C2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Bonus volumetrico del 5 per cento:</w:t>
            </w:r>
          </w:p>
          <w:p w14:paraId="23CA17CB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A2E9758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5B44D1B9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bonus_energetico_opt_key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28/2011;</w:t>
            </w:r>
          </w:p>
        </w:tc>
      </w:tr>
      <w:tr w:rsidR="00E93F49" w:rsidRPr="00614E41" w14:paraId="555E965E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687115CF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bonus_energetico_opt_key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]='2']X non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ricade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nell’articolo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12, comma 1,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d.lgs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. n. 28/2011</w:t>
            </w:r>
          </w:p>
        </w:tc>
      </w:tr>
    </w:tbl>
    <w:p w14:paraId="6E9735DA" w14:textId="77777777" w:rsidR="00E93F49" w:rsidRPr="00911419" w:rsidRDefault="00E93F49" w:rsidP="00911419">
      <w:pPr>
        <w:contextualSpacing/>
        <w:rPr>
          <w:rFonts w:ascii="Arial" w:hAnsi="Arial" w:cs="Arial"/>
          <w:b/>
          <w:lang w:val="en-GB"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1E6F1F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CB99C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6996311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F935D1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3DD65B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rientra nell’ambito di applicazione dell’articolo 8 della l. n. 447/1995</w:t>
            </w:r>
          </w:p>
        </w:tc>
      </w:tr>
      <w:tr w:rsidR="00886210" w:rsidRPr="00DE02FE" w14:paraId="389E467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368209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A625EE8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CB80345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ADFD940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4BAE" w:rsidRPr="00DE02FE" w14:paraId="0961A16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B021162" w14:textId="41E0BAEE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_bis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1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']X non rientra nell’ambito dell’applicazione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d.P.C.M.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DE02FE" w14:paraId="1F42FD5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1792311" w14:textId="46A2FAC9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_bis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']X rientra nell’ambito dell’applicazione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d.P.C.M.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67FD0AD4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00579" w:rsidRPr="00DE02FE" w14:paraId="000413B8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249C932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25C5A5B2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opere:</w:t>
            </w:r>
          </w:p>
          <w:p w14:paraId="2A725A6F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236FCA73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3775209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sono soggette alla normativa relativa ai materiali da scavo (DPR 13 giugno 2017, n. 120 e art. 184-bis d.lgs. n. 152 del 2006)</w:t>
            </w:r>
          </w:p>
        </w:tc>
      </w:tr>
      <w:tr w:rsidR="00200579" w:rsidRPr="00DE02FE" w14:paraId="003D32D7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12B668B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200579" w:rsidRPr="00DE02FE" w14:paraId="598DCDAF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7ADBB3C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200579" w:rsidRPr="00DE02FE" w14:paraId="3D2ADE00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018A97D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200579" w:rsidRPr="00DE02FE" w14:paraId="27625858" w14:textId="77777777" w:rsidTr="001B2399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30938BA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]='3']X 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2E40269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520A9543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46D41A87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comportano la produzione di materiali da scavo che saranno riutilizzati nello stesso luogo di produzione</w:t>
            </w:r>
          </w:p>
        </w:tc>
      </w:tr>
      <w:tr w:rsidR="00200579" w:rsidRPr="00DE02FE" w14:paraId="3EEB379B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7B0D0E51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200579" w:rsidRPr="00DE02FE" w14:paraId="68C27E3C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60C10AA6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]='5']X comportano la produzione di materiali da scavo che saranno gestiti dall’interessato come rifiuti</w:t>
            </w:r>
          </w:p>
        </w:tc>
      </w:tr>
    </w:tbl>
    <w:p w14:paraId="1C8E92A5" w14:textId="77777777" w:rsidR="00200579" w:rsidRPr="00DE02FE" w:rsidRDefault="00200579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8AE19E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9F351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05FDE7B1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054D5E0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A24EAB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soggetto alle norme di prevenzione incendi</w:t>
            </w:r>
          </w:p>
        </w:tc>
      </w:tr>
      <w:tr w:rsidR="00886210" w:rsidRPr="00DE02FE" w14:paraId="08D8D38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1DDDF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è soggetto alle norme tecniche di prevenzione incendi e le stesse sono rispettate nel progetto</w:t>
            </w:r>
          </w:p>
        </w:tc>
      </w:tr>
      <w:tr w:rsidR="00886210" w:rsidRPr="00DE02FE" w14:paraId="71F950A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1389002" w14:textId="77777777" w:rsidR="00886210" w:rsidRPr="00DE02FE" w:rsidRDefault="00F00C7C" w:rsidP="00FE70A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presenta caratteristiche tali da non consentire l’integrale osservanza delle regole tecniche di prevenzione incendi e 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DE02FE" w14:paraId="7AC4748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97EBC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3D709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e che l’intervento:</w:t>
            </w:r>
          </w:p>
          <w:p w14:paraId="7714F9EA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589B0D0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DB735E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soggetto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DE02FE" w14:paraId="33D1C9C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F4F649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soggetto alla valutazione del progetto da parte del Comando Provinciale dei Vigili del Fuoco, ai sensi dell’articolo 3 del d.P.R. n. 151/2011 e </w:t>
            </w:r>
            <w:r w:rsidR="00F5427D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DE02FE" w14:paraId="7003F95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23756A7" w14:textId="77777777" w:rsidR="00F5427D" w:rsidRPr="00DE02FE" w:rsidRDefault="00F542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</w:t>
            </w:r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381730B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166C69E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827515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le opere:</w:t>
            </w:r>
          </w:p>
          <w:p w14:paraId="022311BE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BB6FF7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827D8D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amianto_opt_key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interessano parti di edifici con presenza di fibre di amianto</w:t>
            </w:r>
          </w:p>
        </w:tc>
      </w:tr>
      <w:tr w:rsidR="00DE7F45" w:rsidRPr="00DE02FE" w14:paraId="1F7E53B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6720FCF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amianto_opt_key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</w:t>
            </w:r>
            <w:r w:rsidR="003807E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3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interessano parti di edifici con presenza di fibre di amianto e che è stato predisposto, ai sensi dei commi 2 e 5 dell’articolo 256 del d.lgs. n. 81/2008, il Piano di Lavoro di demolizione o rimozione dell’amianto:</w:t>
            </w:r>
          </w:p>
          <w:tbl>
            <w:tblPr>
              <w:tblW w:w="890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DE02FE" w14:paraId="6A643B43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0D51A71" w14:textId="77777777" w:rsidR="00DE7F45" w:rsidRPr="00DE02FE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in allegato alla presente relazione di asseverazione</w:t>
                  </w:r>
                </w:p>
              </w:tc>
            </w:tr>
            <w:tr w:rsidR="00DE7F45" w:rsidRPr="00DE02FE" w14:paraId="697D2F57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2426DDB" w14:textId="77777777" w:rsidR="00DE7F45" w:rsidRPr="00DE02FE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sarà presentato prima dell’inizio dei lavori</w:t>
                  </w:r>
                </w:p>
              </w:tc>
            </w:tr>
          </w:tbl>
          <w:p w14:paraId="028E1312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2A1A2B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F51E04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11) Conformità igienico-sanitaria</w:t>
            </w:r>
          </w:p>
          <w:p w14:paraId="73163705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3649A73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86C7F0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DEBC189" w14:textId="77777777" w:rsidR="00886210" w:rsidRPr="00DE02FE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]='1']X </w:t>
            </w:r>
            <w:r w:rsidR="0038094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DE02FE" w14:paraId="04879CB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553379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</w:t>
            </w:r>
            <w:r w:rsidR="0038094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619375DD" w14:textId="56C8A494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7928DA" w:rsidRPr="00DE02FE" w14:paraId="771FA84D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5E4123AF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12) Interventi strutturali e/o in zona sismica</w:t>
            </w:r>
          </w:p>
          <w:p w14:paraId="0402CE63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7AB46F5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28DA" w:rsidRPr="00DE02FE" w14:paraId="579E8B9C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14889A9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812/2020), e pertanto si allega il preavviso-denuncia semplificata per interventi “privi di rilevanza”</w:t>
            </w:r>
          </w:p>
        </w:tc>
      </w:tr>
      <w:tr w:rsidR="007928DA" w:rsidRPr="00DE02FE" w14:paraId="523EB860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785EBED4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7928DA" w:rsidRPr="00DE02FE" w14:paraId="546E4A0A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5CBBF14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si allega la denuncia delle opere strutturali ai sensi degli articoli 65 e 93 del d.P.R. n. 380/2001</w:t>
                  </w:r>
                </w:p>
              </w:tc>
            </w:tr>
            <w:tr w:rsidR="007928DA" w:rsidRPr="00DE02FE" w14:paraId="010F9CBE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61B516D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si allega l’istanza per il rilascio della certificazione alla sopraelevazione ai sensi dell’articolo 90 del d.P.R. n. 380/2001</w:t>
                  </w:r>
                </w:p>
              </w:tc>
            </w:tr>
          </w:tbl>
          <w:p w14:paraId="4EFCC5D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7928DA" w:rsidRPr="00DE02FE" w14:paraId="283F3FD4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4B341610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7928DA" w:rsidRPr="00DE02FE" w14:paraId="60933ED3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1D805D9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del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3ABAA101" w14:textId="7E191AF8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4838" w:rsidRPr="00DE02FE" w14:paraId="600D4720" w14:textId="77777777" w:rsidTr="001B2399">
        <w:tc>
          <w:tcPr>
            <w:tcW w:w="9464" w:type="dxa"/>
            <w:shd w:val="clear" w:color="auto" w:fill="auto"/>
          </w:tcPr>
          <w:p w14:paraId="24BF7ACE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13) Qualità ambientale dei terreni</w:t>
            </w:r>
          </w:p>
          <w:p w14:paraId="60D709B3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alla qualità ambientale dei terreni:</w:t>
            </w:r>
          </w:p>
          <w:p w14:paraId="349C0234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4324B124" w14:textId="77777777" w:rsidTr="001B2399">
        <w:tc>
          <w:tcPr>
            <w:tcW w:w="9464" w:type="dxa"/>
            <w:shd w:val="clear" w:color="auto" w:fill="auto"/>
          </w:tcPr>
          <w:p w14:paraId="786E865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]='1']X non richiede indagini ambientali preventive in relazione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alle attività finora svolte sull’area interessata dall’intervento</w:t>
            </w:r>
          </w:p>
        </w:tc>
      </w:tr>
      <w:tr w:rsidR="00834838" w:rsidRPr="00DE02FE" w14:paraId="0158A0E1" w14:textId="77777777" w:rsidTr="001B2399">
        <w:tc>
          <w:tcPr>
            <w:tcW w:w="9464" w:type="dxa"/>
            <w:shd w:val="clear" w:color="auto" w:fill="auto"/>
          </w:tcPr>
          <w:p w14:paraId="71AC7D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a seguito delle preventive indagini ambientali effettuate, non necessita di bonifica, pertanto si allegano i risultati delle analisi ambientali dei terreni</w:t>
            </w:r>
          </w:p>
        </w:tc>
      </w:tr>
      <w:tr w:rsidR="00834838" w:rsidRPr="00DE02FE" w14:paraId="39562801" w14:textId="77777777" w:rsidTr="001B2399">
        <w:tc>
          <w:tcPr>
            <w:tcW w:w="9464" w:type="dxa"/>
            <w:shd w:val="clear" w:color="auto" w:fill="auto"/>
          </w:tcPr>
          <w:p w14:paraId="40207C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è stata oggetto di bonifica dei terreni con obiettivi compatibili con la destinazione d’uso del presente intervento, come risulta dalla certificazione conclusiva di avvenuta bonifica rilasciata</w:t>
            </w:r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da [</w:t>
            </w:r>
            <w:proofErr w:type="spellStart"/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ente_certificazione_bonifica</w:t>
            </w:r>
            <w:proofErr w:type="spellEnd"/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(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rif.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39496EF4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41EDE9C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1325025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2F5EA14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F2F29AC" w14:textId="77777777" w:rsidR="00834838" w:rsidRPr="00DE02FE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opere_urbanizzazione_opt_key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è dotata delle opere di urbanizzazione primaria</w:t>
            </w:r>
          </w:p>
        </w:tc>
      </w:tr>
      <w:tr w:rsidR="00834838" w:rsidRPr="00DE02FE" w14:paraId="13FECB4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C5DC29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opere_urbanizzazione_opt_key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non è dotata delle opere di urbanizzazione primaria e la loro attuazione è prevista da parte dell’amministrazione comunale nel corso del prossimo triennio ovvero la loro attuazione è prevista nella convenzione stipulata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data_convenzione_oneri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30C889DB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3A2CAE8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85D591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6180A38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F30783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necessita di autorizzazione allo scarico</w:t>
            </w:r>
          </w:p>
        </w:tc>
      </w:tr>
      <w:tr w:rsidR="00834838" w:rsidRPr="00DE02FE" w14:paraId="083ECCB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F0E722C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necessita di autorizzazione allo scarico e la stessa è stata richiesta / ottenuta nell’ambito di altre autorizzazioni o valutazioni ambientali (AUA, AIA, VIA)</w:t>
            </w:r>
          </w:p>
        </w:tc>
      </w:tr>
      <w:tr w:rsidR="00834838" w:rsidRPr="00DE02FE" w14:paraId="247680C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C3F597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necessita di autorizzazione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:rsidRPr="00DE02FE" w14:paraId="2F80FBDF" w14:textId="77777777" w:rsidTr="001B2399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auto"/>
                </w:tcPr>
                <w:p w14:paraId="55575EA0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]='1']X allo scarico in pubblica fognatura ai sensi del d.lgs. n. 152/2006 e della 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7109A4C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3D615D7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834838" w:rsidRPr="00DE02FE" w14:paraId="4A1DA0DA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72FC0A22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DB0B79D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834838" w:rsidRPr="00DE02FE" w14:paraId="712F7380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24B5AFB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allo scarico in acque superficiali, sul suolo e negli strati superficiali del sottosuolo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05EF2158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FEDEECE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834838" w:rsidRPr="00DE02FE" w14:paraId="1EA5C378" w14:textId="77777777" w:rsidTr="001B2399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1DEE28B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488552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:rsidRPr="00DE02FE" w14:paraId="4A662F27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46EF81A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]='3']X all’allaccio in pubblica fognatura ai sensi della 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A757794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7030C7FF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834838" w:rsidRPr="00DE02FE" w14:paraId="6BB34E67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277918A6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D3A4CD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CC3E7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6562D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9E5345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C8588F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ricade in zona sottoposta a tutela</w:t>
            </w:r>
          </w:p>
        </w:tc>
      </w:tr>
      <w:tr w:rsidR="00886210" w:rsidRPr="00DE02FE" w14:paraId="69F2380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16C78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:rsidRPr="00DE02FE" w14:paraId="788BF07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C5D1DA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51683FF" w14:textId="77777777" w:rsidTr="001B2399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6B4805E1" w14:textId="77777777" w:rsidR="00886210" w:rsidRPr="00DE02FE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]='1']X è assoggettato al procedimento semplificato di autorizzazione paesaggistica, in quanto di lieve entità, secondo quanto previsto dal d.P.R. n. 139/2010, e </w:t>
                  </w:r>
                  <w:r w:rsidR="00293A14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DE02FE" w14:paraId="2A4A922F" w14:textId="77777777" w:rsidTr="001B239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BD29FD6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]='2']X è assoggettato al procedimento ordinario di autorizzazione paesaggistica, e </w:t>
                  </w:r>
                  <w:r w:rsidR="00293A14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DE02FE" w14:paraId="1547DC4E" w14:textId="77777777" w:rsidTr="001B239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9D6ECD2" w14:textId="77777777" w:rsidR="00A549BA" w:rsidRPr="00DE02FE" w:rsidRDefault="00A549BA" w:rsidP="00A549BA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]='3']X l’autorizzazione paesaggistica è stata rilasciata con atto prot. [</w:t>
                  </w:r>
                  <w:proofErr w:type="spellStart"/>
                  <w:r w:rsidR="00C076D9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0DB4FA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B95F368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3231E2A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2A7B5D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Pr="00DE02FE" w:rsidRDefault="00F00C7C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di Parte II, Titolo I, Capo I 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del d.lgs. n. 42/2004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A372FCE" w14:textId="77777777" w:rsidR="00767E48" w:rsidRPr="00DE02FE" w:rsidRDefault="00767E48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7D5ECE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ED1F5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sottoposto a tutela</w:t>
            </w:r>
          </w:p>
        </w:tc>
      </w:tr>
      <w:tr w:rsidR="00886210" w:rsidRPr="00DE02FE" w14:paraId="218918A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ED600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sottoposto a tutela e </w:t>
            </w:r>
            <w:r w:rsidR="002115C5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DE02FE" w14:paraId="5FBC715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3827B2F" w14:textId="77777777" w:rsidR="007A557B" w:rsidRPr="00DE02FE" w:rsidRDefault="007A557B" w:rsidP="007A557B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l’autorizzazione/atto di assenso  è stato rilasciato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5B56254C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7640E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2E1C20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8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DE02FE">
              <w:rPr>
                <w:rFonts w:ascii="Arial" w:hAnsi="Arial" w:cs="Arial"/>
                <w:bCs/>
                <w:sz w:val="18"/>
                <w:szCs w:val="18"/>
              </w:rPr>
              <w:t>normativa regionale</w:t>
            </w:r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>l.r</w:t>
            </w:r>
            <w:proofErr w:type="spellEnd"/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>. 12/1995)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B6861A2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614E41" w14:paraId="065FF3D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9A552A2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]='1']X non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DE02FE" w14:paraId="4405F58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1A0A32" w14:textId="77777777" w:rsidR="00886210" w:rsidRPr="00DE02FE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ricade in area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tutelata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, ma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DE02FE" w14:paraId="5B56C33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3A851CC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DE02FE" w14:paraId="5BB9566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8C1975" w14:textId="77777777" w:rsidR="00BC2BFE" w:rsidRPr="00DE02FE" w:rsidRDefault="00BC2BFE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]='4']X è sottoposto alle relative disposizioni e il parere/nulla osta è stato rilasciato con atto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prot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BC00A2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453DB0F" w14:textId="77777777" w:rsidR="00886210" w:rsidRPr="00DE02FE" w:rsidRDefault="003867C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F092AD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1532D9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DE02FE" w14:paraId="0DBE3C7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DBD2EED" w14:textId="77777777" w:rsidR="00886210" w:rsidRPr="00DE02FE" w:rsidRDefault="00F00C7C" w:rsidP="00820B2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sottoposta a tutela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DE02FE" w14:paraId="0FA82B2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622C9E5" w14:textId="77777777" w:rsidR="00886210" w:rsidRPr="00DE02FE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è sottoposta a tutela ed è necessario il rilascio dell’autorizzazione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3267/1923,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pertanto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DE02FE" w14:paraId="4A6F484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18C9CFC" w14:textId="77777777" w:rsidR="00820B22" w:rsidRPr="00DE02FE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è sottoposta a tutela e l’autorizzazione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6D416A" w:rsidRPr="00DE02FE" w14:paraId="2A200E3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340E94" w14:textId="77777777" w:rsidR="006D416A" w:rsidRPr="00DE02FE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]='5']X</w:t>
            </w:r>
            <w:r w:rsidRPr="00DE02FE">
              <w:rPr>
                <w:bCs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r.d.l.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34E7D8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E296EFC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20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FF4472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533669C" w14:textId="77777777" w:rsidR="00886210" w:rsidRPr="00DE02FE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DE02FE" w14:paraId="4DF3C0B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95ADD98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sottoposta a tutela ed è necessario il rilascio dell’autorizzazione (articolo 115 del d.lgs. n. 152/2006,l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,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pertanto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DE02FE" w14:paraId="4281120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B345A83" w14:textId="77777777" w:rsidR="006C31E2" w:rsidRPr="00DE02FE" w:rsidRDefault="006C31E2" w:rsidP="006C31E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è sottoposta a tutela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C9C95F7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7268E2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E320A42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21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Zona di conservazione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4D9F6421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che, ai fini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della zona speciale di conservazione appartenente alla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rete “Natura 2000” (d.P.R. n. 357/1997 e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d.P.R. n. 120/2003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. m. 28/2009) l’intervento:</w:t>
            </w:r>
          </w:p>
          <w:p w14:paraId="1FE09E5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3524AB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D272F6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soggetto a Valutazione d’incidenza</w:t>
            </w:r>
          </w:p>
        </w:tc>
      </w:tr>
      <w:tr w:rsidR="00886210" w:rsidRPr="00DE02FE" w14:paraId="227FCC2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7097FFC" w14:textId="77777777" w:rsidR="00886210" w:rsidRPr="00DE02FE" w:rsidRDefault="00F00C7C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è soggetto a Valutazione d’incidenza, pertanto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DE02FE" w14:paraId="5737A27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BC7B356" w14:textId="77777777" w:rsidR="00AD4C01" w:rsidRPr="00DE02FE" w:rsidRDefault="00AD4C01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è soggetto a Valutazione d’incidenza ed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0C5F855F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2FE68F9B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78C4974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22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5494476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B1FF8B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l’intervento non ricade nella fascia di rispetto</w:t>
            </w:r>
          </w:p>
        </w:tc>
      </w:tr>
      <w:tr w:rsidR="00886210" w:rsidRPr="00DE02FE" w14:paraId="332C983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78562D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l’intervento ricade nella fascia di rispetto ed è consentito</w:t>
            </w:r>
          </w:p>
        </w:tc>
      </w:tr>
      <w:tr w:rsidR="00886210" w:rsidRPr="00DE02FE" w14:paraId="0BFE0A3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0D8108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l’intervento ricade in fascia di rispetto cimiteriale e non è consentito, pertanto</w:t>
            </w:r>
            <w:r w:rsidR="008768B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DE02FE" w14:paraId="27F41F5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BDBBD26" w14:textId="77777777" w:rsidR="008768B6" w:rsidRPr="00DE02FE" w:rsidRDefault="008768B6" w:rsidP="008768B6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 X l’intervento ricade in fascia di rispetto cimiteriale e non è consentito e la deroga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5B641457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CCDA45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6D3A7A" w14:textId="77777777" w:rsidR="00886210" w:rsidRPr="00DE02FE" w:rsidRDefault="006A0D73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d.m.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9 maggio 2001):</w:t>
            </w:r>
          </w:p>
          <w:p w14:paraId="0492BF9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775393C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826107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nel comune non è presente un’attività a rischio d’incidente rilevante</w:t>
            </w:r>
          </w:p>
        </w:tc>
      </w:tr>
      <w:tr w:rsidR="00886210" w:rsidRPr="00DE02FE" w14:paraId="1D72F7D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C5929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5C9A3A4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39E2A4C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l’intervento non ricade nell’area di danno</w:t>
                  </w:r>
                </w:p>
              </w:tc>
            </w:tr>
            <w:tr w:rsidR="00886210" w:rsidRPr="00DE02FE" w14:paraId="48C84E5B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39791FC" w14:textId="77777777" w:rsidR="00886210" w:rsidRPr="00DE02FE" w:rsidRDefault="00F00C7C" w:rsidP="001A42C2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l’intervento ricade in area di danno, pertanto</w:t>
                  </w:r>
                  <w:r w:rsidR="001A42C2" w:rsidRPr="00DE02FE">
                    <w:rPr>
                      <w:bCs/>
                    </w:rPr>
                    <w:t xml:space="preserve"> </w:t>
                  </w:r>
                  <w:r w:rsidR="001A42C2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886210" w:rsidRPr="00DE02FE" w14:paraId="46F3751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E99A247" w14:textId="77777777" w:rsidR="00886210" w:rsidRPr="00DE02FE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nel comune è presente un’attività a rischio d’incidente rilevante e la relativa “area di danno”</w:t>
            </w:r>
            <w:r w:rsidR="001A42C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DE02FE" w14:paraId="088D841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DF60B4" w14:textId="77777777" w:rsidR="001A42C2" w:rsidRPr="00DE02FE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la valutazione del progetto da parte del Comitato Tecnico Regionale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1B2399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494"/>
              <w:gridCol w:w="1808"/>
              <w:gridCol w:w="2054"/>
              <w:gridCol w:w="1973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vincoli_tutela_ecologica_dg.mod_rilascio_tutela_ecologica_opt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1428"/>
              <w:gridCol w:w="1800"/>
              <w:gridCol w:w="2092"/>
              <w:gridCol w:w="1996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_tutela_funzionale;block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vincoli_suolo_dg.mod_rilascio_tutela_funzionale_opt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2C0F8601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lastRenderedPageBreak/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3B7119D" w14:textId="371C4562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29E9AD0" w14:textId="64EABB64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C23DEA5" w14:textId="27212853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14BD76" w14:textId="77777777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6A3A6B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691653">
    <w:abstractNumId w:val="0"/>
  </w:num>
  <w:num w:numId="2" w16cid:durableId="1300379958">
    <w:abstractNumId w:val="1"/>
  </w:num>
  <w:num w:numId="3" w16cid:durableId="73821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56A3B"/>
    <w:rsid w:val="0005719F"/>
    <w:rsid w:val="00093705"/>
    <w:rsid w:val="00096517"/>
    <w:rsid w:val="000E683A"/>
    <w:rsid w:val="00131897"/>
    <w:rsid w:val="00143C3C"/>
    <w:rsid w:val="00163112"/>
    <w:rsid w:val="00167234"/>
    <w:rsid w:val="001871CF"/>
    <w:rsid w:val="001A42C2"/>
    <w:rsid w:val="001B2399"/>
    <w:rsid w:val="001D4F81"/>
    <w:rsid w:val="001D7D68"/>
    <w:rsid w:val="001F6382"/>
    <w:rsid w:val="00200579"/>
    <w:rsid w:val="002115C5"/>
    <w:rsid w:val="00247D99"/>
    <w:rsid w:val="00260212"/>
    <w:rsid w:val="00266591"/>
    <w:rsid w:val="002917B8"/>
    <w:rsid w:val="00293A14"/>
    <w:rsid w:val="002B041C"/>
    <w:rsid w:val="002C3ED7"/>
    <w:rsid w:val="002C63F0"/>
    <w:rsid w:val="00302342"/>
    <w:rsid w:val="003024F1"/>
    <w:rsid w:val="00305287"/>
    <w:rsid w:val="0031491A"/>
    <w:rsid w:val="00325CBF"/>
    <w:rsid w:val="00347C61"/>
    <w:rsid w:val="003539F2"/>
    <w:rsid w:val="003568D0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236F6"/>
    <w:rsid w:val="005405D4"/>
    <w:rsid w:val="00556FC8"/>
    <w:rsid w:val="0058689B"/>
    <w:rsid w:val="00590C32"/>
    <w:rsid w:val="0059756E"/>
    <w:rsid w:val="005A78E7"/>
    <w:rsid w:val="005C0A79"/>
    <w:rsid w:val="005E2F89"/>
    <w:rsid w:val="00610E5F"/>
    <w:rsid w:val="00614E41"/>
    <w:rsid w:val="006310E6"/>
    <w:rsid w:val="0066187D"/>
    <w:rsid w:val="00675F36"/>
    <w:rsid w:val="00681AD3"/>
    <w:rsid w:val="006A03ED"/>
    <w:rsid w:val="006A0D73"/>
    <w:rsid w:val="006A3A6B"/>
    <w:rsid w:val="006A3AED"/>
    <w:rsid w:val="006B077E"/>
    <w:rsid w:val="006B24DF"/>
    <w:rsid w:val="006C31E2"/>
    <w:rsid w:val="006D416A"/>
    <w:rsid w:val="006D6A14"/>
    <w:rsid w:val="0072350D"/>
    <w:rsid w:val="00760A48"/>
    <w:rsid w:val="00767E48"/>
    <w:rsid w:val="00777D47"/>
    <w:rsid w:val="007928DA"/>
    <w:rsid w:val="007A0DA0"/>
    <w:rsid w:val="007A557B"/>
    <w:rsid w:val="00805465"/>
    <w:rsid w:val="00805573"/>
    <w:rsid w:val="00820B22"/>
    <w:rsid w:val="00821148"/>
    <w:rsid w:val="00822778"/>
    <w:rsid w:val="00834838"/>
    <w:rsid w:val="00863F8C"/>
    <w:rsid w:val="00875A52"/>
    <w:rsid w:val="008768B6"/>
    <w:rsid w:val="00886210"/>
    <w:rsid w:val="00886535"/>
    <w:rsid w:val="008945AF"/>
    <w:rsid w:val="008972AB"/>
    <w:rsid w:val="00911419"/>
    <w:rsid w:val="00957041"/>
    <w:rsid w:val="00971B91"/>
    <w:rsid w:val="009B3FD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1285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709CE"/>
    <w:rsid w:val="00D87085"/>
    <w:rsid w:val="00DB48A9"/>
    <w:rsid w:val="00DC1232"/>
    <w:rsid w:val="00DD78B2"/>
    <w:rsid w:val="00DE02FE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3F49"/>
    <w:rsid w:val="00E95469"/>
    <w:rsid w:val="00EA60B7"/>
    <w:rsid w:val="00EC796A"/>
    <w:rsid w:val="00ED5C0F"/>
    <w:rsid w:val="00F00C7C"/>
    <w:rsid w:val="00F11A1E"/>
    <w:rsid w:val="00F47944"/>
    <w:rsid w:val="00F5427D"/>
    <w:rsid w:val="00F67924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4982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34</cp:revision>
  <dcterms:created xsi:type="dcterms:W3CDTF">2017-08-11T10:31:00Z</dcterms:created>
  <dcterms:modified xsi:type="dcterms:W3CDTF">2024-11-19T09:09:00Z</dcterms:modified>
  <dc:language>it-IT</dc:language>
</cp:coreProperties>
</file>